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95" w:rsidRPr="00926195" w:rsidRDefault="00926195" w:rsidP="0092619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619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CC0A3A" w:rsidP="00BA58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" o:spid="_x0000_s1026" style="position:absolute;margin-left:481.2pt;margin-top:5.7pt;width:248.25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" strokecolor="white">
            <v:textbox>
              <w:txbxContent>
                <w:p w:rsidR="00C6718C" w:rsidRPr="00CC4B10" w:rsidRDefault="00C6718C" w:rsidP="00BA582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C4B10">
                    <w:rPr>
                      <w:rFonts w:ascii="Times New Roman" w:hAnsi="Times New Roman"/>
                      <w:b/>
                    </w:rPr>
                    <w:t>УТВЕРЖДЕН</w:t>
                  </w:r>
                </w:p>
                <w:p w:rsidR="00C6718C" w:rsidRDefault="00C6718C" w:rsidP="00BA582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аведующего </w:t>
                  </w:r>
                  <w:r w:rsidRPr="00CC4B10">
                    <w:rPr>
                      <w:rFonts w:ascii="Times New Roman" w:hAnsi="Times New Roman"/>
                    </w:rPr>
                    <w:t>МКДОУ</w:t>
                  </w:r>
                </w:p>
                <w:p w:rsidR="00C6718C" w:rsidRPr="00CC4B10" w:rsidRDefault="00C6718C" w:rsidP="00BA582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</w:rPr>
                  </w:pPr>
                  <w:r w:rsidRPr="00CC4B10">
                    <w:rPr>
                      <w:rFonts w:ascii="Times New Roman" w:hAnsi="Times New Roman"/>
                    </w:rPr>
                    <w:t xml:space="preserve"> «Детский сад </w:t>
                  </w:r>
                  <w:r>
                    <w:rPr>
                      <w:rFonts w:ascii="Times New Roman" w:hAnsi="Times New Roman"/>
                    </w:rPr>
                    <w:t>№ 13</w:t>
                  </w:r>
                  <w:r w:rsidRPr="00CC4B10">
                    <w:rPr>
                      <w:rFonts w:ascii="Times New Roman" w:hAnsi="Times New Roman"/>
                    </w:rPr>
                    <w:t xml:space="preserve"> г.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C4B10">
                    <w:rPr>
                      <w:rFonts w:ascii="Times New Roman" w:hAnsi="Times New Roman"/>
                    </w:rPr>
                    <w:t>Киренска</w:t>
                  </w:r>
                </w:p>
                <w:p w:rsidR="00C6718C" w:rsidRPr="00CC4B10" w:rsidRDefault="00C6718C" w:rsidP="00BA582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</w:rPr>
                  </w:pPr>
                  <w:r w:rsidRPr="00CC4B10">
                    <w:rPr>
                      <w:rFonts w:ascii="Times New Roman" w:hAnsi="Times New Roman"/>
                    </w:rPr>
                    <w:t>__________</w:t>
                  </w:r>
                  <w:r>
                    <w:rPr>
                      <w:rFonts w:ascii="Times New Roman" w:hAnsi="Times New Roman"/>
                    </w:rPr>
                    <w:t xml:space="preserve"> О.В.Спиридонова</w:t>
                  </w:r>
                </w:p>
                <w:p w:rsidR="00C6718C" w:rsidRPr="00CC4B10" w:rsidRDefault="00C6718C" w:rsidP="00BA582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F7">
        <w:rPr>
          <w:rFonts w:ascii="Times New Roman" w:hAnsi="Times New Roman" w:cs="Times New Roman"/>
          <w:b/>
          <w:bCs/>
          <w:sz w:val="24"/>
          <w:szCs w:val="24"/>
        </w:rPr>
        <w:t>Календарно - т</w:t>
      </w:r>
      <w:r w:rsidR="00D1020B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на 2023-2024</w:t>
      </w:r>
      <w:r w:rsidRPr="009758F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9758F7">
        <w:rPr>
          <w:rFonts w:ascii="Times New Roman" w:hAnsi="Times New Roman" w:cs="Times New Roman"/>
          <w:b/>
          <w:bCs/>
          <w:sz w:val="24"/>
          <w:szCs w:val="24"/>
        </w:rPr>
        <w:t>дошкольных группах</w:t>
      </w: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F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A5826" w:rsidRPr="009758F7" w:rsidRDefault="00BA5826" w:rsidP="00BA58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826" w:rsidRPr="00AD0A0E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758F7">
        <w:rPr>
          <w:rFonts w:ascii="Times New Roman" w:hAnsi="Times New Roman" w:cs="Times New Roman"/>
          <w:bCs/>
          <w:sz w:val="24"/>
          <w:szCs w:val="24"/>
        </w:rPr>
        <w:t>Группы детей дошкольного возраста работают по комплексно – тематическому планированию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: первая младшая, </w:t>
      </w:r>
      <w:r w:rsidRPr="009758F7">
        <w:rPr>
          <w:rFonts w:ascii="Times New Roman" w:hAnsi="Times New Roman" w:cs="Times New Roman"/>
          <w:bCs/>
          <w:sz w:val="24"/>
          <w:szCs w:val="24"/>
        </w:rPr>
        <w:t>вторая младшая, средняя, старшая и подготовительная. В таблице перечислены основные темы каждой недели</w:t>
      </w:r>
      <w:r w:rsidRPr="00AD0A0E">
        <w:rPr>
          <w:rFonts w:ascii="Times New Roman" w:hAnsi="Times New Roman" w:cs="Times New Roman"/>
          <w:bCs/>
          <w:sz w:val="24"/>
          <w:szCs w:val="24"/>
        </w:rPr>
        <w:t>.</w:t>
      </w:r>
    </w:p>
    <w:p w:rsidR="00BA5826" w:rsidRPr="009758F7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58F7">
        <w:rPr>
          <w:rFonts w:ascii="Times New Roman" w:hAnsi="Times New Roman" w:cs="Times New Roman"/>
          <w:bCs/>
          <w:sz w:val="24"/>
          <w:szCs w:val="24"/>
        </w:rPr>
        <w:t xml:space="preserve">Педагоги используют </w:t>
      </w:r>
      <w:r w:rsidRPr="009758F7">
        <w:rPr>
          <w:rFonts w:ascii="Times New Roman" w:hAnsi="Times New Roman" w:cs="Times New Roman"/>
          <w:bCs/>
          <w:iCs/>
          <w:sz w:val="24"/>
          <w:szCs w:val="24"/>
        </w:rPr>
        <w:t xml:space="preserve">различные формы работы и виды детской деятельности </w:t>
      </w:r>
      <w:r w:rsidRPr="009758F7">
        <w:rPr>
          <w:rFonts w:ascii="Times New Roman" w:hAnsi="Times New Roman" w:cs="Times New Roman"/>
          <w:bCs/>
          <w:sz w:val="24"/>
          <w:szCs w:val="24"/>
        </w:rPr>
        <w:t>в течение недели, используя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режимные моменты, для полного освоения темы детьми: интегрированные, комплексные, тематические занятия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теме недели, включающие в себя сопутствующие формы занятий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(рисование, лепка, аппликация, музыкальные занятия,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конструирование, математика), чтение, театрализация, рассказывание, беседы, наблюдения, опыты, экскурсии,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развлечения, труд в природе, художественный труд, дидактические и ролевые игры, детские проекты</w:t>
      </w:r>
      <w:proofErr w:type="gramEnd"/>
      <w:r w:rsidRPr="009758F7">
        <w:rPr>
          <w:rFonts w:ascii="Times New Roman" w:hAnsi="Times New Roman" w:cs="Times New Roman"/>
          <w:bCs/>
          <w:sz w:val="24"/>
          <w:szCs w:val="24"/>
        </w:rPr>
        <w:t xml:space="preserve"> и исследования,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просмотр познавательных фильмов, рассматривание картин и иллюстраций, самостоятельные игры в специально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 xml:space="preserve">подготовленной развивающей среде и другое. </w:t>
      </w:r>
      <w:proofErr w:type="gramStart"/>
      <w:r w:rsidRPr="009758F7">
        <w:rPr>
          <w:rFonts w:ascii="Times New Roman" w:hAnsi="Times New Roman" w:cs="Times New Roman"/>
          <w:bCs/>
          <w:iCs/>
          <w:sz w:val="24"/>
          <w:szCs w:val="24"/>
        </w:rPr>
        <w:t>Перечисленные формы и виды деятельности проводятся в совместной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iCs/>
          <w:sz w:val="24"/>
          <w:szCs w:val="24"/>
        </w:rPr>
        <w:t>деятельности взрослого и детей с учетом интеграции образовательных областей в непосредственно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iCs/>
          <w:sz w:val="24"/>
          <w:szCs w:val="24"/>
        </w:rPr>
        <w:t>образовательной деятельности, в режимных моментах, взаимодействии с родителями и социальными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iCs/>
          <w:sz w:val="24"/>
          <w:szCs w:val="24"/>
        </w:rPr>
        <w:t>партнерами, и самостоятельной деятельности детей в развивающей среде группы 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iCs/>
          <w:sz w:val="24"/>
          <w:szCs w:val="24"/>
        </w:rPr>
        <w:t>помещениях детского сада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музей, комната сказок, планетарий</w:t>
      </w:r>
      <w:r w:rsidRPr="009758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мини-музеи по группам в соответствии с проектной деятельностью детей).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>Пе</w:t>
      </w:r>
      <w:r>
        <w:rPr>
          <w:rFonts w:ascii="Times New Roman" w:hAnsi="Times New Roman" w:cs="Times New Roman"/>
          <w:bCs/>
          <w:sz w:val="24"/>
          <w:szCs w:val="24"/>
        </w:rPr>
        <w:t>дагоги используют в педагогическ</w:t>
      </w:r>
      <w:r w:rsidRPr="009758F7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8F7">
        <w:rPr>
          <w:rFonts w:ascii="Times New Roman" w:hAnsi="Times New Roman" w:cs="Times New Roman"/>
          <w:bCs/>
          <w:sz w:val="24"/>
          <w:szCs w:val="24"/>
        </w:rPr>
        <w:t xml:space="preserve">практике -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принцип возрастной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адресности</w:t>
      </w:r>
      <w:proofErr w:type="spellEnd"/>
      <w:r w:rsidRPr="009758F7">
        <w:rPr>
          <w:rFonts w:ascii="Times New Roman" w:hAnsi="Times New Roman" w:cs="Times New Roman"/>
          <w:bCs/>
          <w:iCs/>
          <w:sz w:val="24"/>
          <w:szCs w:val="24"/>
        </w:rPr>
        <w:t xml:space="preserve">, когда </w:t>
      </w:r>
      <w:r w:rsidRPr="009758F7">
        <w:rPr>
          <w:rFonts w:ascii="Times New Roman" w:hAnsi="Times New Roman" w:cs="Times New Roman"/>
          <w:bCs/>
          <w:sz w:val="24"/>
          <w:szCs w:val="24"/>
        </w:rPr>
        <w:t>одна и та же тема используется для работы в разных возрастных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группах </w:t>
      </w:r>
      <w:r w:rsidRPr="009758F7">
        <w:rPr>
          <w:rFonts w:ascii="Times New Roman" w:hAnsi="Times New Roman" w:cs="Times New Roman"/>
          <w:bCs/>
          <w:sz w:val="24"/>
          <w:szCs w:val="24"/>
        </w:rPr>
        <w:t>(средняя, старшая, подготовительная) группах с большим или меньшим содержанием и наполнением материала.</w:t>
      </w: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8F7">
        <w:rPr>
          <w:rFonts w:ascii="Times New Roman" w:hAnsi="Times New Roman" w:cs="Times New Roman"/>
          <w:bCs/>
          <w:sz w:val="24"/>
          <w:szCs w:val="24"/>
        </w:rPr>
        <w:t>Воспитатель подбирает методы, соответствующие возрастным особенностям детей.</w:t>
      </w: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2" w:type="pct"/>
        <w:tblLook w:val="04A0"/>
      </w:tblPr>
      <w:tblGrid>
        <w:gridCol w:w="1178"/>
        <w:gridCol w:w="1441"/>
        <w:gridCol w:w="59"/>
        <w:gridCol w:w="1532"/>
        <w:gridCol w:w="577"/>
        <w:gridCol w:w="7366"/>
        <w:gridCol w:w="287"/>
        <w:gridCol w:w="2334"/>
        <w:gridCol w:w="18"/>
      </w:tblGrid>
      <w:tr w:rsidR="00BA5826" w:rsidRPr="00E47033" w:rsidTr="006C2945">
        <w:tc>
          <w:tcPr>
            <w:tcW w:w="5000" w:type="pct"/>
            <w:gridSpan w:val="9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Первая младшая группа (2-3 года)</w:t>
            </w:r>
          </w:p>
        </w:tc>
      </w:tr>
      <w:tr w:rsidR="00BA5826" w:rsidRPr="00E47033" w:rsidTr="006C2945">
        <w:tc>
          <w:tcPr>
            <w:tcW w:w="398" w:type="pc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Месяцы</w:t>
            </w: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недели</w:t>
            </w:r>
          </w:p>
        </w:tc>
        <w:tc>
          <w:tcPr>
            <w:tcW w:w="2587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Примерное содержание образовательной программы</w:t>
            </w:r>
          </w:p>
        </w:tc>
        <w:tc>
          <w:tcPr>
            <w:tcW w:w="795" w:type="pct"/>
            <w:gridSpan w:val="2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Итоговое мероприятие</w:t>
            </w:r>
          </w:p>
        </w:tc>
      </w:tr>
      <w:tr w:rsidR="00BA5826" w:rsidRPr="00E47033" w:rsidTr="006C2945">
        <w:tc>
          <w:tcPr>
            <w:tcW w:w="398" w:type="pct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детский сад</w:t>
            </w:r>
          </w:p>
        </w:tc>
        <w:tc>
          <w:tcPr>
            <w:tcW w:w="2587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игрушки, прогулочные площадки и пр.). Познакомить с детьми, воспитателями.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795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развлечение «Мои любимые игрушки»</w:t>
            </w:r>
          </w:p>
        </w:tc>
      </w:tr>
      <w:tr w:rsidR="00BA5826" w:rsidRPr="00E47033" w:rsidTr="006C2945"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Затейница Осень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осени (сезонные изменения в природе, одежде людей, на участке детского сада.</w:t>
            </w:r>
            <w:proofErr w:type="gramEnd"/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первичные представления о сборе урожая, о некоторых фруктах, ягодах, грибах. Собирать с детьми на прогулках разноцветные листья, рассматривать их, сравнивать по форме и величине. Учить различать по внешнему виду овощи (помидор, огурец, морковь и др.) и фрукты (яблоко, груша и др.)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BA5826" w:rsidRPr="00E47033" w:rsidTr="006C2945"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Овощи и </w:t>
            </w:r>
            <w:proofErr w:type="spellStart"/>
            <w:proofErr w:type="gramStart"/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фрукты-полезные</w:t>
            </w:r>
            <w:proofErr w:type="spellEnd"/>
            <w:proofErr w:type="gramEnd"/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продукты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6" w:rsidRPr="00E47033" w:rsidTr="006C2945"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осеннем лукошке всего понемножку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6" w:rsidRPr="00E47033" w:rsidTr="006C2945">
        <w:trPr>
          <w:trHeight w:val="1265"/>
        </w:trPr>
        <w:tc>
          <w:tcPr>
            <w:tcW w:w="398" w:type="pct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тела и лица человека</w:t>
            </w:r>
          </w:p>
        </w:tc>
        <w:tc>
          <w:tcPr>
            <w:tcW w:w="2587" w:type="pct"/>
            <w:gridSpan w:val="2"/>
            <w:tcBorders>
              <w:bottom w:val="single" w:sz="4" w:space="0" w:color="auto"/>
            </w:tcBorders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плаката с фотографиями детей.</w:t>
            </w:r>
          </w:p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«Кто у нас хороший?»</w:t>
            </w:r>
          </w:p>
        </w:tc>
      </w:tr>
      <w:tr w:rsidR="00BA5826" w:rsidRPr="00E47033" w:rsidTr="006C2945">
        <w:trPr>
          <w:trHeight w:val="993"/>
        </w:trPr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 взрослые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элементарные представления о себе, об изменении своего статуса (взросления) в связи с началом посещения детского сада, закреплять умение называть свое имя. Формировать у каждого ребенка уверенность в том, что взрослые любят его, как и всех остальных детей. Воспитывать внимательное отношение к маме, родителям, близким людям. Поощрять умение называть имена членов своей семьи. </w:t>
            </w:r>
            <w:r w:rsidRPr="00E4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795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6" w:rsidRPr="00E47033" w:rsidTr="006C2945">
        <w:trPr>
          <w:trHeight w:val="516"/>
        </w:trPr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хорошо, что такое плохо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BA5826" w:rsidRPr="00E47033" w:rsidRDefault="00BA5826" w:rsidP="006C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6" w:rsidRPr="00E47033" w:rsidTr="006C2945">
        <w:trPr>
          <w:trHeight w:val="516"/>
        </w:trPr>
        <w:tc>
          <w:tcPr>
            <w:tcW w:w="398" w:type="pct"/>
            <w:vMerge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D1020B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</w:t>
            </w:r>
          </w:p>
        </w:tc>
        <w:tc>
          <w:tcPr>
            <w:tcW w:w="2587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Продолжить знакомить детей с предметами ближайшего окружения. Формировать умение сравнивать и группировать предметы, находить и называть предметы мебели, посуды и одежды. Формировать </w:t>
            </w: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элементарные представления о безопасном поведении.</w:t>
            </w:r>
          </w:p>
        </w:tc>
        <w:tc>
          <w:tcPr>
            <w:tcW w:w="795" w:type="pct"/>
            <w:gridSpan w:val="2"/>
            <w:vAlign w:val="center"/>
          </w:tcPr>
          <w:p w:rsidR="00BA5826" w:rsidRPr="00E47033" w:rsidRDefault="00BA5826" w:rsidP="006C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</w:tc>
      </w:tr>
      <w:tr w:rsidR="00BA5826" w:rsidRPr="00E47033" w:rsidTr="006C2945">
        <w:tc>
          <w:tcPr>
            <w:tcW w:w="398" w:type="pct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507" w:type="pct"/>
            <w:gridSpan w:val="2"/>
            <w:vAlign w:val="center"/>
          </w:tcPr>
          <w:p w:rsidR="00BA5826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713" w:type="pct"/>
            <w:gridSpan w:val="2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едем, мы и мчимся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первичные представления о машинах, улице, дороге. Знакомить с некоторыми видами транспорта. Обогащать в играх с дидактическим материалом чувственный опыт детей. Закреплять знания о величине, форме, цвете предметов. Знакомить с «городскими» профессиями (милиционер, продавец, шофер, водитель).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BA5826" w:rsidRPr="00E4703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rPr>
          <w:trHeight w:val="867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A342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дорожные всем нам знать положено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A342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A342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Дружно ходим в детский сад</w:t>
            </w:r>
          </w:p>
        </w:tc>
        <w:tc>
          <w:tcPr>
            <w:tcW w:w="2587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адаптировать детей к условиям детского сада, знакомить с детским садом как ближайшим социальным окружением ребенка (помещением и оборудованием группы: личный шкафчик, кроватка, игрушки и пр.).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795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rPr>
          <w:trHeight w:val="718"/>
        </w:trPr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47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Зимушка-зима к нам пришла сама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зиме, зимних изменениях в природе, повадках и жизни диких животных зимой. Формировать умение отражать полученные впечатления в разных видах деятельности.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47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 зимой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47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украшения Новогоднего праздника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 Способствовать развитию коллективизма, эмоционального положительного отношения к детскому саду. Способствовать формированию праздничной культуры.</w:t>
            </w: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47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пороге Новый год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</w:t>
            </w: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47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Лесные звери и птицы зимой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представления детей о лесных животных, отмечать характерные признаки животных и птиц. Ввести в активный словарь детей слова: животные, лес, лесные жители. Формировать элементарные  представления о зиме (сезонные изменения в природе, одежды людей, на участке детского сада). Знакомить с некоторыми особенностями поведения лесных зверей и птиц зимой.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756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людей зимой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756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Зима 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E47033" w:rsidTr="006C2945">
        <w:trPr>
          <w:trHeight w:val="494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56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 и их детеныши</w:t>
            </w:r>
          </w:p>
        </w:tc>
        <w:tc>
          <w:tcPr>
            <w:tcW w:w="2587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в натуре, на картинках, в игрушках домашних животных (кошку, собаку, корову, курицу и др.) и их детенышей, и называть их. Обогащать представление детей о домашних животных, об уходе за ними. Учим узнавать животных на картинке, по их силуэту, различать звуки, которые они издают. Способствовать обогащению и активизацию словаря, развитию игровых навыков.</w:t>
            </w:r>
          </w:p>
        </w:tc>
        <w:tc>
          <w:tcPr>
            <w:tcW w:w="795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rPr>
          <w:trHeight w:val="494"/>
        </w:trPr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животные</w:t>
            </w:r>
          </w:p>
        </w:tc>
        <w:tc>
          <w:tcPr>
            <w:tcW w:w="2587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на картинках, в игрушках диких животных и их детенышей, различать звуки которые они издают. Способствовать обогащению и активизацию словаря, развитию игровых навыков.</w:t>
            </w:r>
          </w:p>
        </w:tc>
        <w:tc>
          <w:tcPr>
            <w:tcW w:w="795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703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E4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03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E4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03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E47033" w:rsidTr="006C2945">
        <w:trPr>
          <w:trHeight w:val="470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Папин день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Организовывать разные виды деятельности вокруг темы семьи, любви к папе и маме, дедушке и бабушке. Воспитывать уважение к воспитателям и другим сотрудникам детского сада.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Весенний праздник</w:t>
            </w:r>
          </w:p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rPr>
          <w:trHeight w:val="154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Мамин день 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rPr>
          <w:trHeight w:val="797"/>
        </w:trPr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Народное творчество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интерес к музыке, желание слушать музыку, подпевать, выполнять простейшие танцевальные движения. Знакомить с народным фольклором.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творчества </w:t>
            </w:r>
          </w:p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досуг</w:t>
            </w:r>
          </w:p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rPr>
          <w:trHeight w:val="528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игрушка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rPr>
          <w:trHeight w:val="528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E1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игры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E47033" w:rsidTr="006C2945"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весенних изменениях в природе, тает снег, появились лужи, травка, насекомые, набухли почки. Поддерживать интерес к познанию окружающего мира.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людей весной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 весной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животные весной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rPr>
          <w:trHeight w:val="330"/>
        </w:trPr>
        <w:tc>
          <w:tcPr>
            <w:tcW w:w="398" w:type="pct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лето</w:t>
            </w:r>
          </w:p>
        </w:tc>
        <w:tc>
          <w:tcPr>
            <w:tcW w:w="2587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сезонных изменениях в природе. Воспитывать умение видеть красоту родной природы весной и летом. Формировать умение узнавать и называть животных и птиц.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E47033" w:rsidTr="006C2945">
        <w:trPr>
          <w:trHeight w:val="330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мир весной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rPr>
          <w:trHeight w:val="330"/>
        </w:trPr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и птицы весной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E47033" w:rsidTr="006C2945">
        <w:tc>
          <w:tcPr>
            <w:tcW w:w="398" w:type="pct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gridSpan w:val="2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DA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13" w:type="pct"/>
            <w:gridSpan w:val="2"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жарких стран</w:t>
            </w:r>
          </w:p>
        </w:tc>
        <w:tc>
          <w:tcPr>
            <w:tcW w:w="2587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C2945" w:rsidRPr="00E47033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6" w:rsidRPr="00446BBB" w:rsidTr="006C2945">
        <w:tc>
          <w:tcPr>
            <w:tcW w:w="5000" w:type="pct"/>
            <w:gridSpan w:val="9"/>
            <w:vAlign w:val="center"/>
          </w:tcPr>
          <w:p w:rsidR="00BA5826" w:rsidRPr="00446BBB" w:rsidRDefault="00BA5826" w:rsidP="00605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 </w:t>
            </w: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A5826" w:rsidRPr="00446BBB" w:rsidTr="006C2945">
        <w:trPr>
          <w:gridAfter w:val="1"/>
          <w:wAfter w:w="6" w:type="pct"/>
        </w:trPr>
        <w:tc>
          <w:tcPr>
            <w:tcW w:w="398" w:type="pct"/>
            <w:vAlign w:val="center"/>
          </w:tcPr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487" w:type="pct"/>
            <w:vAlign w:val="center"/>
          </w:tcPr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38" w:type="pct"/>
            <w:gridSpan w:val="2"/>
            <w:vAlign w:val="center"/>
          </w:tcPr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</w:t>
            </w:r>
            <w:proofErr w:type="spellEnd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86" w:type="pct"/>
            <w:gridSpan w:val="2"/>
          </w:tcPr>
          <w:p w:rsidR="00BA5826" w:rsidRPr="00446BBB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spellEnd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6F1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Содействовать возникновению у детей чувства радости от возвращения в детский сад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Продолжать знакомство с детским садом, как ближайшим социальным окружением ребенка: профессии сотрудников детского сада (воспитатель, помощник воспитателя, музыкальный руководитель, медицинская сестра,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название их форм, цвета, строения. Знакомить детей друг с другом (если дети знакомы, помочь вспомнить друг друга). Формировать дружеские, доброжелательные отношения между детьми (коллективная, художественная работа песенка о дружбе, совместные игры).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  <w:trHeight w:val="949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6F1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нам осень принесла? Овощи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овощах. Знакомить с правилами безопасного поведения на природе. Развивать умение замечать красоту осенней природы, вести наблюдения за погодой.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6F1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осень принесла? Фрукты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расширять представления детей об осени (сезонные изменения в природе, одежде людей, на участке детского сада), о времени сбора урожая, о некоторых фруктах, ягодах.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золотая в гости к нам пришла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рисовать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лепит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ь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аппликацию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образ Я. Формировать начальные представления о здоровье и здоровом образе жизни. Элементарные навыки ухода за своим лицом и </w:t>
            </w:r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телом. Развивать представления о своем внешнем облике.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гендерные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своей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семье</w:t>
            </w:r>
            <w:proofErr w:type="spellEnd"/>
            <w:r w:rsidRPr="0044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Коллаж «Что нужно человеку для жизни?»</w:t>
            </w:r>
          </w:p>
        </w:tc>
      </w:tr>
      <w:tr w:rsidR="006C2945" w:rsidRPr="00446BBB" w:rsidTr="006C2945">
        <w:trPr>
          <w:gridAfter w:val="1"/>
          <w:wAfter w:w="6" w:type="pct"/>
          <w:trHeight w:val="1265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и я –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образ Я. Побуждать называть свои имя, фамилию, имена членов семьи, говорить о себе в первом лице. Развивать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представления. Обогащать представления о дружбе. Формировать навыки совместных игр.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45" w:rsidRPr="00446BBB" w:rsidTr="006C2945">
        <w:trPr>
          <w:gridAfter w:val="1"/>
          <w:wAfter w:w="6" w:type="pct"/>
          <w:trHeight w:val="1104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</w:p>
        </w:tc>
        <w:tc>
          <w:tcPr>
            <w:tcW w:w="2685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  <w:trHeight w:val="1446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2685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778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Дом, где я живу. Мебель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знакомство детей с предметами ближайшего окружения, мебелью. Знакомить с источниками опасности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(горячая плита, утюг и др.). Ф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навыки безопасного передвижения в помещении (осторожно спускаться и подниматься по лестнице, держась за перила, открывать и закрывать двери, держась за дверную ручку).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знакомство детей с предметами ближайшего окружения, посудой. </w:t>
            </w:r>
            <w:proofErr w:type="gram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обобщенное понятие «посуда», представления ее назначении, существенных признаках (форма, цвет, размер), материалах, из которых изготавливают посуду.</w:t>
            </w:r>
            <w:proofErr w:type="gram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Способствовать активизации словарного запаса посредствам общения и игр. Знакомить с источниками опасности дома (горячая плита, утюг и др.)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умение группировать (чайная, столовая, кухонная посуда).</w:t>
            </w:r>
          </w:p>
        </w:tc>
        <w:tc>
          <w:tcPr>
            <w:tcW w:w="886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Продолжать знакомить детей с классификацией животных (дикие и домашние).</w:t>
            </w:r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умение сравнивать, находить сходство и различие. Познакомить с ролью взрослого по уходу за домашними животными. Продолжать знакомить детей с домашними животными и их детенышами. Учить правильно, обращаться с домашними животными.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заботливое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домашним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Папа, мама и Я - моя семья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называть своё имя, фамилию, имена членов семьи, говорить о себе в первом лице, развивать представление о своей семье.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называть членов соей семье. Знать, что в семье все заботятся друг о друге и любят. Дать представление о нравственном поведении в отношениях между взрослыми и детьми. Понимать роль взрослых и детей в семье. Вызывать у ребенка радость и гордость за то, что у него есть семья.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446BBB" w:rsidTr="006C2945">
        <w:trPr>
          <w:gridAfter w:val="1"/>
          <w:wAfter w:w="6" w:type="pct"/>
          <w:trHeight w:val="1771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представления детей о животных. Отмечать характерные признаки представителей диких животных. Уточнить, что каждому животному необходимо жилище, пища, тепло и пр. Развивать интерес у детей к живой природе, эмоциональную отзывчивость. Дикие животные - знакомство с дикими животными (лиса, медведь, волк, заяц, белка и др.), их повадками средой обитания. Учить составлять небольшие рассказы о жизни животных в лесу. Классифицировать животных на диких и домашних.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веселых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навыки организованного поведения в детском саду,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Хотим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сосредотачивать внимание на предметах и явлениях предметно-пространственной развивающей среды, устанавливать простейшие связи между предметами и явлениями, делать простейшие обобщения. Учить определять цвет, величину, форму, вес предмета. Поощрять исследовательский интерес, проводить простейшие наблюдения. Учить способам обследования предметов, включая простейшие опыты.</w:t>
            </w:r>
          </w:p>
        </w:tc>
        <w:tc>
          <w:tcPr>
            <w:tcW w:w="886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праздника как в непосредственно образовательной, так и в самостоятельной деятельности детей.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настает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праздничной культуры. 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919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Расширять представления о зиме, знакомить с зимними видами спорта.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безопасном поведении зимой. Воспитывать бережное отношение к природе, учить видеть красоту зимней природы.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отражать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«Колядки» </w:t>
            </w:r>
          </w:p>
        </w:tc>
      </w:tr>
      <w:tr w:rsidR="006C2945" w:rsidRPr="00446BBB" w:rsidTr="006C2945">
        <w:trPr>
          <w:gridAfter w:val="1"/>
          <w:wAfter w:w="6" w:type="pct"/>
          <w:trHeight w:val="958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зиме, зимних изменениях в природе, повадках и жизни диких животных зимой. Формировать исследовательский и познавательный интерес в ходе экспериментировании. Формировать первичные представления о местах, где всегда зима.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отражать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Белоснежная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зиме, знакомить с зимними признаками. Формировать представления о безопасном поведении зимой. Воспитывать бережное отношение к природе, учить видеть красоту зимней природы</w:t>
            </w:r>
            <w:proofErr w:type="gram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умение отражать полученные впечатления в разных видах деятельности.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1134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7553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развитию коммуникативных навыков. Знакомить с предметами одежды, расширять знания о предметах ближайшего окружения.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  <w:trHeight w:val="434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классифицировать разные виды транспорта (воздушный, наземный, водный). Формировать представление о частях транспорта. Закреплять знания о профессиях людей, которые управляют разными видами транспорта. Формировать навыки правильного поведения в общественном транспорте, правила дорожного движения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  <w:trHeight w:val="1134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Муз/спорт досуг, посвященный Дню защитника Отечества. 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  <w:trHeight w:val="1710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Организовывать все вида детской деятельности вокруг темы семьи, любви к маме, бабушке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трудом мамы дома (убирается, моет посуду, чистит ковры, ухаживает за комнатными растениями, вытирает пыль стирает и гладит бельё.</w:t>
            </w:r>
            <w:proofErr w:type="gram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уважение к маме, желание помогать ей в работе по дому. Вызвать чувство гордости и радости за дела и поступки родных людей, чувство благодарности за работу.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8 Марта. Развлечения, коллективное творчество, игры детей.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2945" w:rsidRPr="00446BBB" w:rsidTr="006C2945">
        <w:trPr>
          <w:gridAfter w:val="1"/>
          <w:wAfter w:w="6" w:type="pct"/>
          <w:trHeight w:val="1479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представлений о народных сказках, устном народном творчестве. Обогащение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текста.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творчества 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досуг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397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 об игрушках, народных игрушках. Знакомить с народными промыслами. Продолжать знакомить с устным народным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творчеством, знакомить с народными промыслами. Использовать фольклор при организации всех видов детской деятельности.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1925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Знакомить с народным творчеством на примере народных игрушек, познакомить с матрешками: учить сравнивать составляющие матрешки и правильно складывать их, сравнивать по величине, активизировать и расширить словарный запас по теме «Игрушки»; развивать внимание, память, мышление, воображение.</w:t>
            </w:r>
            <w:r w:rsidRPr="00446BB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Закрепление названий игрушек, уточнение их свойств, качеств. Знакомство с русской народной игрушкой</w:t>
            </w:r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46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матрешкой.</w:t>
            </w: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482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spellEnd"/>
          </w:p>
        </w:tc>
        <w:tc>
          <w:tcPr>
            <w:tcW w:w="2685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представлений о весне: сезонных изменениях в природе, одежде людей (солнце светит ярко, бывают дожди, земля и вода прогреваются солнцем, становятся тёплыми,</w:t>
            </w:r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молодой нежной зелени на деревьях, кустах).</w:t>
            </w:r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некоторыми 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особенностями поведения животных и птиц весной (появление птенцов у птиц весной).</w:t>
            </w:r>
          </w:p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основы безопасного взаимодействия с природой (одеваться по погоде, не ходить по лужам, не рвать растения, не ломать ветки и т.д.) Расширять представления о простейших связях в природе (потеплело - появилась травка и т. 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 «Весна»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446BBB" w:rsidTr="006C2945">
        <w:trPr>
          <w:gridAfter w:val="1"/>
          <w:wAfter w:w="6" w:type="pct"/>
          <w:trHeight w:val="543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2685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425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446BBB" w:rsidTr="006C2945">
        <w:trPr>
          <w:gridAfter w:val="1"/>
          <w:wAfter w:w="6" w:type="pct"/>
          <w:trHeight w:val="1554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 w:val="restart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защитникам Отечества.</w:t>
            </w:r>
            <w:r w:rsidRPr="004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детей о людях военной профессии, видеть отдельные различия во внешнем виде летчика, моряка, пограничника. Развитие умения называть военную технику (самолет, корабль, танк) на картинках. Совершенствование умений детей рассказывать о том, где они гуляли в праздничные дни.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Волшебница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исследовательский и познавательный интерес к окружающему миру в ходе экспериментирования. Знакомить детей со свойствами воды и ее значение для человека и животных.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2945" w:rsidRPr="00446BBB" w:rsidTr="006C2945">
        <w:trPr>
          <w:gridAfter w:val="1"/>
          <w:wAfter w:w="6" w:type="pct"/>
          <w:trHeight w:val="669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сезонных изменениях в природе, предметном окружении. Знакомить со способами использования игрового оборудования в детском саду, способствовать развитию коммуникативных навыков и социализации дошкольников.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446BBB" w:rsidTr="006C2945">
        <w:trPr>
          <w:gridAfter w:val="1"/>
          <w:wAfter w:w="6" w:type="pct"/>
        </w:trPr>
        <w:tc>
          <w:tcPr>
            <w:tcW w:w="398" w:type="pct"/>
            <w:vMerge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B15E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538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у нас в саду, закрепление</w:t>
            </w:r>
          </w:p>
        </w:tc>
        <w:tc>
          <w:tcPr>
            <w:tcW w:w="2685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детском саде, профессиях. Способствовать возникновению у детей игр на темы из окружающей жизни, по мотивам литературных произведений (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песенок, сказок, стихов). Побуждать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</w:tc>
        <w:tc>
          <w:tcPr>
            <w:tcW w:w="886" w:type="pct"/>
            <w:gridSpan w:val="2"/>
            <w:vAlign w:val="center"/>
          </w:tcPr>
          <w:p w:rsidR="006C2945" w:rsidRPr="00446BBB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B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</w:tbl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2" w:type="pct"/>
        <w:tblLayout w:type="fixed"/>
        <w:tblLook w:val="04A0"/>
      </w:tblPr>
      <w:tblGrid>
        <w:gridCol w:w="1200"/>
        <w:gridCol w:w="1657"/>
        <w:gridCol w:w="1358"/>
        <w:gridCol w:w="7997"/>
        <w:gridCol w:w="2580"/>
      </w:tblGrid>
      <w:tr w:rsidR="00BA5826" w:rsidRPr="00C30F2A" w:rsidTr="006C2945">
        <w:tc>
          <w:tcPr>
            <w:tcW w:w="5000" w:type="pct"/>
            <w:gridSpan w:val="5"/>
            <w:vAlign w:val="center"/>
          </w:tcPr>
          <w:p w:rsidR="00BA5826" w:rsidRPr="00C30F2A" w:rsidRDefault="00BA5826" w:rsidP="006C2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A5826" w:rsidRPr="00C30F2A" w:rsidTr="006C2945">
        <w:tc>
          <w:tcPr>
            <w:tcW w:w="406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560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59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03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</w:t>
            </w:r>
            <w:proofErr w:type="spellEnd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72" w:type="pct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spellEnd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C2945" w:rsidRPr="00C30F2A" w:rsidTr="006C2945"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E273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 учиться не лень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представления о профессиях сотрудников детского сада (воспитатель, помощник воспитатель, музыкальный руководитель, медсестра, дворник, повар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6C2945" w:rsidRPr="00C30F2A" w:rsidTr="006C2945">
        <w:trPr>
          <w:trHeight w:val="573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E273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Осень в лесу </w:t>
            </w:r>
          </w:p>
        </w:tc>
        <w:tc>
          <w:tcPr>
            <w:tcW w:w="2703" w:type="pct"/>
            <w:vMerge w:val="restart"/>
            <w:vAlign w:val="center"/>
          </w:tcPr>
          <w:p w:rsidR="006C2945" w:rsidRPr="00C30F2A" w:rsidRDefault="006C2945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осени. Развивать умения вести сезонные наблюдения. Расширять представления об осенней природе, грибах и ягодах. Формировать основы безопасного поведения в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E273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Грибы </w:t>
            </w:r>
          </w:p>
        </w:tc>
        <w:tc>
          <w:tcPr>
            <w:tcW w:w="2703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C30F2A" w:rsidTr="006C2945">
        <w:trPr>
          <w:trHeight w:val="1265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AE0E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в творчестве поэтов и художников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эмоциональное восприятие произведений искусства закрепить и обобщить знания об осени и её признаках.</w:t>
            </w:r>
          </w:p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воображение у детей. Развивать чувство сотрудничества родителя с ребёнком. Воспитывать любовь к природе, бережное отношение к ней. Развивать театральные навыки у детей.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C30F2A" w:rsidTr="006C2945">
        <w:trPr>
          <w:trHeight w:val="1265"/>
        </w:trPr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AE0E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хочу быть здоровым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здоровье и здоровом образе жизни. 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расчёской, носовым платком. 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дл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жизни и здоровья человека.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6C2945" w:rsidRPr="00C30F2A" w:rsidTr="006C2945">
        <w:trPr>
          <w:trHeight w:val="1642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3B0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детский сад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 Продолжать представления о детском саде.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</w:t>
            </w:r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C30F2A" w:rsidTr="006C2945">
        <w:trPr>
          <w:trHeight w:val="1973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3B0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мной мои друзья 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Учить коллективным играм, правилам добрых взаимоотношений.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45" w:rsidRPr="00C30F2A" w:rsidTr="006C2945">
        <w:trPr>
          <w:trHeight w:val="976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3B0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город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Напомнить детям название города, в котором они живут, побуждать рассказывать о том, где они гуляли в выходные дни (парк, детская площадка, сквер и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.). Знакомить детей с достопримечательностями города, рассказать, что такое домашний адрес. 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3B0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сигналов светофора. Продолжать знакомить с понятиями «улица», «дорога», «перекресток», «остановка общественного транспорта» и элементами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0869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Мебель 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развитию познавательных интересов детей, расширению опыта ориентировки в окружающем, расширять знания об объектах окружающего мира, их свойствах и отношениях. Продолжать знакомить детей с предметами мебели, активизировать словарь по теме. Учить выделять отдельные части и характерные признаки предметов (цвет, форма, величина), продолжать развивать умение сравнивать и </w:t>
            </w: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группировать их по этим признакам.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0869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животные готовятся к зиме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условиях, необходимых для жизни людей, животных, растений (воздух, вода, питание и т.п.)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представления о том, какие дикие животные готовятся к зиме. Продолжать учить составлять описательные рассказы о животных. Формировать экологическую культуру детей.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C30F2A" w:rsidTr="006C2945">
        <w:trPr>
          <w:trHeight w:val="1001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0869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Мамины помощники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своей семье. Формировать первоначальные представления о родственных отношениях в семье (сын, дочь, мама, папа и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Рассказать о Дне матери, формировать уважительное отношение к маме, желание ей помогать.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C30F2A" w:rsidTr="006C2945"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575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всегда и везде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правилами безопасного поведения во время игр. Рассказать о ситуациях, опасных для жизни и здоровья.</w:t>
            </w:r>
          </w:p>
        </w:tc>
        <w:tc>
          <w:tcPr>
            <w:tcW w:w="872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</w:t>
            </w: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575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профессиями близких людей, подчеркивая значимость их труда. Формировать интерес к профессиям родителей. Воспитывать у детей положительное отношение к труду, желание трудится.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</w:tc>
        <w:tc>
          <w:tcPr>
            <w:tcW w:w="872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575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вам шагает Новый год</w:t>
            </w:r>
          </w:p>
        </w:tc>
        <w:tc>
          <w:tcPr>
            <w:tcW w:w="2703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Привлечь детей к украшению группы и изготовлению новогодних открыток. Способствовать развитию праздничной культуры.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575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Дед Мороз!</w:t>
            </w:r>
          </w:p>
        </w:tc>
        <w:tc>
          <w:tcPr>
            <w:tcW w:w="2703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919"/>
        </w:trPr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575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Зимушка-зима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</w:tc>
        <w:tc>
          <w:tcPr>
            <w:tcW w:w="872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«Колядки» </w:t>
            </w:r>
          </w:p>
        </w:tc>
      </w:tr>
      <w:tr w:rsidR="006C2945" w:rsidRPr="00C30F2A" w:rsidTr="006C2945">
        <w:trPr>
          <w:trHeight w:val="958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273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 в лесу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растениях и животных в зимнем лесу. Продолжить знакомить с признаками зимы,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273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Арктики и Антарктиды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зимних изменениях и безопасном поведении в природе. Расширять представления о местах, где всегда зима, о животных Арктики и Антарктики.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151"/>
        </w:trPr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273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Волшебница - вода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детей со свойствами воды и льда. Формировать познавательный исследовательский интерес путем организации различных экспериментов. Учить делать элементарные выводы и формировать основы безопасного поведения во время опытов. 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</w:tc>
      </w:tr>
      <w:tr w:rsidR="006C2945" w:rsidRPr="00C30F2A" w:rsidTr="006C2945">
        <w:trPr>
          <w:trHeight w:val="434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273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техника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гендерное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 Формировать представления о празднике «День защитника отечества»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555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E43C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ащитники отечества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«военными» профессиями (солдат, танкист, летчик, моряк, пограничник), с военной техникой (танк, самолет, военный крейсер), с флагом России.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любовь к Родине. Формировать уважительное отношение к папе и дедушке, расширять знания о семье и ее значении.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Муз/спорт досуг, посвященный Дню защитника Отечества. 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C2945" w:rsidRPr="00C30F2A" w:rsidTr="006C2945">
        <w:trPr>
          <w:trHeight w:val="1710"/>
        </w:trPr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E43C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Мамин праздник 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формированию праздничной культуры.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к бабушке.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8 Марта. Развлечения, коллективное творчество, игры детей. Выставки детского творчества: «Пода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2945" w:rsidRPr="00C30F2A" w:rsidTr="006C2945">
        <w:trPr>
          <w:trHeight w:val="441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E43C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игрушка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народной игрушке (дымковская, матрешка и др.)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накомить с народными промыслами. Привлекать детей к созданию </w:t>
            </w: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узоров дымковской и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филимоновской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росписи. Продолжать знакомить с устным народным творчеством. Использовать фольклор при организации всех видов деятельности. </w:t>
            </w:r>
          </w:p>
        </w:tc>
        <w:tc>
          <w:tcPr>
            <w:tcW w:w="872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детского творчества 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Фольклорный досуг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397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763C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земли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развитию экологического сознания и желания беречь природу. Расширять представления детей об условиях, необходимых для жизни людей, животных, растений (воздух, вода, питание и т.п.)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замечать изменения в природе. Рассказывать об охране растений и животных. Познакомить с красной книгой, привлечь детей к участию в экологической акции.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440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6C2945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763C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весна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различными видами театра (кукольный, музыкальный, детский, театр зверей и др.)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ктивизировать словарь детей, совершенствовать звуковую культуру речи, интонационный строй, диалогическую речь. Формировать опыт социальных навыков поведения, создавать условия для развития творческой активности детей. Развить у детей интерес к театрально-игровой деятельности.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482"/>
        </w:trPr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6C2945" w:rsidRPr="00763C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Цветущая весна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огороде. Учить наблюдать за посадкой и всходами семян. Привлекать детей к работам  в огороде и цветниках.</w:t>
            </w:r>
          </w:p>
        </w:tc>
        <w:tc>
          <w:tcPr>
            <w:tcW w:w="872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«Весна»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6C2945" w:rsidRPr="00C30F2A" w:rsidTr="006C2945">
        <w:trPr>
          <w:trHeight w:val="543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6C2945" w:rsidRPr="00213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книги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рисунки, показывать, как много интересного можно узнать, внимательно рассматривая книжные иллюстрации. Познакомить с книжками, оформленными Ю.Васнецовым,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Е.Рачевым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Е.Чарушиным</w:t>
            </w:r>
            <w:proofErr w:type="spell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425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6C2945" w:rsidRPr="00213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Пасхи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воспитывать любовь к родному краю, знакомить с народными праздниками. Способствовать развитию праздничной культуры, расширению знаний о традициях русского народа.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rPr>
          <w:trHeight w:val="400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6C2945" w:rsidRPr="00213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наши </w:t>
            </w: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друзья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Уточнять и расширять представления детей о птицах. Формировать умения детей находить признаки сходства и различия вида птиц. Формировать </w:t>
            </w: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детей о разнообразии птиц, знания об общих признаках внешнего вида птиц (клюв, крылья, перьевой покров), различать особенности поведения птиц. Развивать наблюдательность, умение выражать индивидуальные суждения сравнительного характера. Воспитывать бережное отношение к природе, чувство сопричастности, сопереживание ко всему живому, что нас окружает.</w:t>
            </w:r>
          </w:p>
        </w:tc>
        <w:tc>
          <w:tcPr>
            <w:tcW w:w="872" w:type="pct"/>
            <w:vMerge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C2945" w:rsidRPr="00C30F2A" w:rsidTr="006C2945">
        <w:tc>
          <w:tcPr>
            <w:tcW w:w="406" w:type="pct"/>
            <w:vMerge w:val="restar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C2945" w:rsidRPr="00C428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патриотическое воспитание. Воспитывать любовь к Родине. Формировать представление о празднике, посвященном Дню Победы. Воспитывать уважение к ветеранам войны.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C2945" w:rsidRPr="00C30F2A" w:rsidTr="006C2945"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6C2945" w:rsidRPr="00C428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Весенняя лаборатория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первичные навыки в проектно-исследовательской деятельности, оказывать помощь в оформлении ее результатов и создании для их презентации сверстникам. Привлекать родителей к </w:t>
            </w:r>
            <w:proofErr w:type="gramStart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</w:t>
            </w:r>
            <w:proofErr w:type="gramEnd"/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исследовательской деятельности детей. Расширять знания о свойствах различных материалов, учить устанавливать причинно-следственные связи.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выставка </w:t>
            </w:r>
          </w:p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воды»</w:t>
            </w:r>
          </w:p>
        </w:tc>
      </w:tr>
      <w:tr w:rsidR="006C2945" w:rsidRPr="00C30F2A" w:rsidTr="006C2945">
        <w:trPr>
          <w:trHeight w:val="293"/>
        </w:trPr>
        <w:tc>
          <w:tcPr>
            <w:tcW w:w="406" w:type="pct"/>
            <w:vMerge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6C2945" w:rsidRDefault="00DC7240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6C2945" w:rsidRPr="00C428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веселых игр</w:t>
            </w:r>
          </w:p>
        </w:tc>
        <w:tc>
          <w:tcPr>
            <w:tcW w:w="2703" w:type="pct"/>
            <w:vAlign w:val="center"/>
          </w:tcPr>
          <w:p w:rsidR="006C2945" w:rsidRPr="00C30F2A" w:rsidRDefault="006C2945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сада. Закреплять навыки и умения, полученные в течение года.</w:t>
            </w:r>
          </w:p>
        </w:tc>
        <w:tc>
          <w:tcPr>
            <w:tcW w:w="872" w:type="pct"/>
            <w:vAlign w:val="center"/>
          </w:tcPr>
          <w:p w:rsidR="006C2945" w:rsidRPr="00C30F2A" w:rsidRDefault="006C2945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BA5826" w:rsidRPr="00C30F2A" w:rsidTr="006C2945">
        <w:tc>
          <w:tcPr>
            <w:tcW w:w="406" w:type="pct"/>
            <w:vMerge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  <w:vAlign w:val="center"/>
          </w:tcPr>
          <w:p w:rsidR="00BA5826" w:rsidRPr="00C30F2A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6C29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59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Лето! Лето!</w:t>
            </w:r>
          </w:p>
        </w:tc>
        <w:tc>
          <w:tcPr>
            <w:tcW w:w="2703" w:type="pct"/>
            <w:vAlign w:val="center"/>
          </w:tcPr>
          <w:p w:rsidR="00BA5826" w:rsidRPr="00C30F2A" w:rsidRDefault="00BA5826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детям элементарные знания и представления о международном празднике «День защиты детей». Обобщить и систематизировать представления о лете, о летних месяцах, о летних растениях и жизнедеятельности в это время года. Воспитывать желание делится знаниями и воспоминаниями о лете со сверстниками. Развивать фантазию, память, мышление, способность правильно и грамотно высказывать свои мысли. Развивать способность наблюдать и видеть красоту природы, беречь и любить ее, воспитывать у детей любознательность.</w:t>
            </w:r>
          </w:p>
        </w:tc>
        <w:tc>
          <w:tcPr>
            <w:tcW w:w="872" w:type="pct"/>
            <w:vAlign w:val="center"/>
          </w:tcPr>
          <w:p w:rsidR="00BA5826" w:rsidRPr="00C30F2A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</w:tbl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2" w:type="pct"/>
        <w:tblLayout w:type="fixed"/>
        <w:tblLook w:val="04A0"/>
      </w:tblPr>
      <w:tblGrid>
        <w:gridCol w:w="1243"/>
        <w:gridCol w:w="1559"/>
        <w:gridCol w:w="1784"/>
        <w:gridCol w:w="7505"/>
        <w:gridCol w:w="2701"/>
      </w:tblGrid>
      <w:tr w:rsidR="00BA5826" w:rsidRPr="00F02BB3" w:rsidTr="006C2945">
        <w:trPr>
          <w:trHeight w:val="567"/>
        </w:trPr>
        <w:tc>
          <w:tcPr>
            <w:tcW w:w="5000" w:type="pct"/>
            <w:gridSpan w:val="5"/>
            <w:vAlign w:val="center"/>
          </w:tcPr>
          <w:p w:rsidR="00BA5826" w:rsidRPr="00F02BB3" w:rsidRDefault="00BA5826" w:rsidP="006C2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5826" w:rsidRPr="00F02BB3" w:rsidRDefault="00BA5826" w:rsidP="006C2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A5826" w:rsidRPr="00F02BB3" w:rsidTr="006C2945">
        <w:tc>
          <w:tcPr>
            <w:tcW w:w="420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527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03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37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13" w:type="pct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знаний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познавательный интерес, интерес к школе, к книгам. Закрепить знания детей о школе, о том, зачем нужно учиться, кто и чему учит в школе, о школьных принадлежностях и т.д. формировать представление о профессии учителя и «профессии» ученика, положительное отношение к этим видам деятельности. Формировать дружеские, доброжелательные отношения между детьми. Продолжать знакомство с детским садом, как ближайшим социальным окружением,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DC7240" w:rsidRPr="00F02BB3" w:rsidTr="00C6718C">
        <w:trPr>
          <w:trHeight w:val="57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в лесу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осени, растениях и животных леса в осенний период, ягодах. 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улетают в теплые края). Продолжать знакомить с сельскохозяйственными профессиями. Закреплять знания о правилах безопасного поведения в природе.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74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Дары осени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расширять представления детей об осени (сезонные изменения в природе, одежде людей, на участке детского сада), о времени сбора урожая, о некоторых фруктах, ягодах. Знакомить с правилами безопасного поведения на природе, воспитывать бережное отношение к природе. Расширять знания о пользе овощей, ягод и фруктов для здоровья.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DC7240" w:rsidRPr="00F02BB3" w:rsidTr="00C6718C">
        <w:trPr>
          <w:trHeight w:val="1042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Грибы 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грибами. Расширять знания о ядовитых и съедобных грибах. Продолжить знакомство с лесной экосистемой. Формировать береженое отношение к природе, безопасного поведения в лесу.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DC7240" w:rsidRPr="00F02BB3" w:rsidTr="00C6718C">
        <w:trPr>
          <w:trHeight w:val="860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зарядку становись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Расширять представления о составляющих здорового образа жизни (правильное питание, движение, сон и солнце, воздух и вода – наши лучшие друзья) и факторах, разрушающих здоровье. Формировать представление о зависимости здоровья человека от правильного питания, умения определять качество продуктов, основываясь на сенсорных ощущениях. Расширять представления о роли гигиены и режима дня для здоровья человека.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DC7240" w:rsidRPr="00F02BB3" w:rsidTr="00C6718C">
        <w:trPr>
          <w:trHeight w:val="1380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профессии важны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различных профессиях взрослых, способствовать ранней профориентации. Воспитывать уважение к людям знакомых профессий. Побуждать оказывать помощь взрослым, воспитывать бережное отношение к результатам их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955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многонациональная страна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родной стране, о государственных праздниках. Формировать представления о том, что российская Федерация – огромная многонациональная страна. Рассказывать детям о том, что Москва – главный город, столица нашей Родины. Познакомить с флагом и гербом России, мелодией гимна. 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888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 столица России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Москвой – столицей России. Расширять представления о работе президента. Воспитывать гордость за свою страну, развивать интерес к истории родины.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B56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 России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филимоновской</w:t>
            </w:r>
            <w:proofErr w:type="spellEnd"/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игрушках</w:t>
            </w:r>
            <w:proofErr w:type="gramEnd"/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их росписи. Продолжать знакомить детей с </w:t>
            </w:r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особенностями декоративной лепки. Формировать интерес и эстетическое отношение к предметам народного декоративно-прикладного искусства. Расширять знания о традициях народа.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детского творчества 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872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Золотая хохлома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умение создавать декоративные композиции по мотивам хохломских узоров. Использовать хохломские изделия для развития эстетического восприятия прекрасного и в качестве образцов для создания узоров в стиле этих росписей. Формировать эстетическое восприятие.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872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моего города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архитектурой. Закреплять знания о том, что существуют различные по назначению здания: жилые дома, магазины, театры и др. расширять знания о назначении и разнообразии музеев, воспитывать бережное отношение к произведениям искусства.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739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872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– лучший друг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уважение к воспитателям. Расширять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представления, продолжить формировать праздничную культуру дошкольников.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872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Такой разный транспорт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наблюдать, анализировать, сравнивать, выделять характерные, существенные признаки транспорта, уточнять знания детей об элементах дороги (проезжая часть, пешеходный переход, тротуар), о движении транспорта, о работе светофора.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знаками.</w:t>
            </w:r>
          </w:p>
        </w:tc>
        <w:tc>
          <w:tcPr>
            <w:tcW w:w="913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</w:t>
            </w:r>
          </w:p>
        </w:tc>
      </w:tr>
      <w:tr w:rsidR="00DC7240" w:rsidRPr="00F02BB3" w:rsidTr="00C6718C">
        <w:trPr>
          <w:trHeight w:val="715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F60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шагает по планете</w:t>
            </w:r>
          </w:p>
        </w:tc>
        <w:tc>
          <w:tcPr>
            <w:tcW w:w="2537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желание активно участвовать в его подготовке. Поощрять стремление поздравить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913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711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F60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будет праздник</w:t>
            </w:r>
          </w:p>
        </w:tc>
        <w:tc>
          <w:tcPr>
            <w:tcW w:w="2537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F60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Волшебство Нового года</w:t>
            </w:r>
          </w:p>
        </w:tc>
        <w:tc>
          <w:tcPr>
            <w:tcW w:w="2537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919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лес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детей с зимой как временем года.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</w:tc>
        <w:tc>
          <w:tcPr>
            <w:tcW w:w="913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«Колядки» </w:t>
            </w:r>
          </w:p>
        </w:tc>
      </w:tr>
      <w:tr w:rsidR="00DC7240" w:rsidRPr="00F02BB3" w:rsidTr="00C6718C">
        <w:trPr>
          <w:trHeight w:val="958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зимних видах спорта, Зимних Олимпийских чемпионах России. Знакомить с основами техники безопасности и правилами поведения в спортивном зале и на спортивной площадке. Расширять знания детей о значении спорта для здоровья человека.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Бело-голубая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гжель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умение создавать декоративные композиции по мотивам гжельских узоров. Использовать гжельские изделия для эстетического восприятия прекрасного и в качестве образцов для создания узоров в стиле этих росписей. Формировать эстетическое восприятие.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151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и Антарктика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многообразием родной природы, с растениями и животными различных климатических зон. Рассказать детям о животном и растительном мире Северного и Южного полюсов. Продолжить знакомство с редкими животными, занесенными в Красную книгу. Расширять знания о природных заповедниках.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</w:tc>
      </w:tr>
      <w:tr w:rsidR="00DC7240" w:rsidRPr="00F02BB3" w:rsidTr="00C6718C">
        <w:trPr>
          <w:trHeight w:val="434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 войск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Российской армии. Рассказывать о трудной, но почетной обязанности защищать Родину, сохранять ее спокойствие и безопасность; о том, как в годы войны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151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B461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Отечества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Расширять представления детей о Российской Армии, о Дне защитника Отечества. Расширять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представления,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Муз/спорт досуг, посвященный Дню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защитника Отечества. </w:t>
            </w:r>
          </w:p>
        </w:tc>
      </w:tr>
      <w:tr w:rsidR="00DC7240" w:rsidRPr="00F02BB3" w:rsidTr="00C6718C">
        <w:trPr>
          <w:trHeight w:val="1710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F92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бабушки и мамы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все виды детской деятельности вокруг темы семьи, любви к маме, бабушке. Воспитывать уважение к воспитателям. Расширять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добрыми делами.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8 Марта. Развлечения, коллективное творчество, игры детей. Выставки детского творчества: «Подарок маме»</w:t>
            </w:r>
          </w:p>
        </w:tc>
      </w:tr>
      <w:tr w:rsidR="00DC7240" w:rsidRPr="00F02BB3" w:rsidTr="00C6718C">
        <w:trPr>
          <w:trHeight w:val="441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F92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Береги планету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развитию экологической культуры, продолжить знакомство со способами сохранения окружающей среды, вызвать желание беречь природу, расширять знания о заповедных местах России, привлечь детей к участию в экологических акциях.</w:t>
            </w:r>
          </w:p>
        </w:tc>
        <w:tc>
          <w:tcPr>
            <w:tcW w:w="913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творчества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досуг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397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F92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Масленица 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о народных праздниках. Продолжать знакомить детей с народными традициями и обычаями. Вызвать желание изготавливать атрибуты для развлечений. Способствовать формированию дружеских отношений, развитию коммуникативных качеств у детей. 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29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327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нашего города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историей возникновения театра, с различными видами театральных кукол. Познакомить детей с профессией актер, с различными видами театров. Закрепить названия театров, которые есть в группе. Способствовать развитию театральных способностей у детей. Рассказать о театрах родного города.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82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327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Весна. Перелетные птицы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весенних изменениях в природе, разнообразии птиц. Привлечь к наблюдению за птицами на территории сада и ее пределами. Формировать желание заботится о птицах, основы безопасного поведения в природе. Формировать экологическое сознание, напомнить правила поведения в лесу и парке весной.</w:t>
            </w:r>
          </w:p>
        </w:tc>
        <w:tc>
          <w:tcPr>
            <w:tcW w:w="913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«Весна»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DC7240" w:rsidRPr="00F02BB3" w:rsidTr="00C6718C">
        <w:trPr>
          <w:trHeight w:val="54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327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Космос 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истории космонавтики, знакомить с советскими космонавтами, вспомнить о подвиге 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оддержать познавательный интерес к познанию космоса, продолжить знакомство с солнечной системой и способами ее изучения.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25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4A00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детской книги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стихотворения, запоминать считалки, скороговорки, загадки.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00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4A00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Расширять знания о свойствах различных материалов, учить устанавливать причинно-следственные связи.</w:t>
            </w:r>
          </w:p>
        </w:tc>
        <w:tc>
          <w:tcPr>
            <w:tcW w:w="913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4A00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9 мая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ВОВ.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4A00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игрушки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детским садом как ближайшим социальным окружением ребенка. Знакомить с народными играми и игрушками, выяснить игровые предпочтения детей. Содействовать развитию сюжетно-ролевых игр и самостоятельной игровой деятельности детей, коммуникативных качеств дошкольников.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выставка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воды»</w:t>
            </w:r>
          </w:p>
        </w:tc>
      </w:tr>
      <w:tr w:rsidR="00DC7240" w:rsidRPr="00F02BB3" w:rsidTr="00C6718C">
        <w:trPr>
          <w:trHeight w:val="29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83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славянской письменности</w:t>
            </w:r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знания о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Мефодии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основоположниках славянской письменности, познакомить со старославянским алфавитом. Формировать у детей представления о сходстве и различаю современной и славянской азбук, формировать нравственно-эстетическое отношение к окружающему миру. Прививать детям любовь к родному слову, родному языку, отечественной истории.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83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60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253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и умения детей, полученные в течение года. Способствовать развитию познавательно-исследовательской деятельности детей.</w:t>
            </w:r>
          </w:p>
        </w:tc>
        <w:tc>
          <w:tcPr>
            <w:tcW w:w="91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</w:tbl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826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2" w:type="pct"/>
        <w:tblLayout w:type="fixed"/>
        <w:tblLook w:val="04A0"/>
      </w:tblPr>
      <w:tblGrid>
        <w:gridCol w:w="1242"/>
        <w:gridCol w:w="1701"/>
        <w:gridCol w:w="2169"/>
        <w:gridCol w:w="7328"/>
        <w:gridCol w:w="2352"/>
      </w:tblGrid>
      <w:tr w:rsidR="00BA5826" w:rsidRPr="00F02BB3" w:rsidTr="006C2945">
        <w:tc>
          <w:tcPr>
            <w:tcW w:w="5000" w:type="pct"/>
            <w:gridSpan w:val="5"/>
            <w:vAlign w:val="center"/>
          </w:tcPr>
          <w:p w:rsidR="00BA5826" w:rsidRPr="00F02BB3" w:rsidRDefault="00BA5826" w:rsidP="006C2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6-7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A5826" w:rsidRPr="00F02BB3" w:rsidTr="006C2945">
        <w:tc>
          <w:tcPr>
            <w:tcW w:w="420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575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33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77" w:type="pct"/>
            <w:vAlign w:val="center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5" w:type="pct"/>
          </w:tcPr>
          <w:p w:rsidR="00BA5826" w:rsidRPr="00F02BB3" w:rsidRDefault="00BA5826" w:rsidP="006C2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spellEnd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0E29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познавательный интерес, интерес к школе, к книгам. Закрепить знания детей о школе, о том, зачем нужно учиться, кто и чему учит в школе, о школьных принадлежностях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Формировать представления о профессии учителя и «профессии» ученика, положительное отношение к этим видам деятельности. Формировать дружеские, доброжелательные отношения между детьми. Продолжать знакомство с детским садом, как ближайшим социальным окружением, расширять представления о профессиях сотрудников детского сада (воспитатель, помощник воспитателя, музыкальный руководитель, медицинская сестра, дворник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 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DC7240" w:rsidRPr="00F02BB3" w:rsidTr="00C6718C">
        <w:trPr>
          <w:trHeight w:val="57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0E29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Сельскохозяйственные профессии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осени. Продолжить знакомство с сельскохозяйственными профессиями, расширять знания об этапах произрастания разных растений, способах ухода за домашними животными. Закрепить знания о правилах безопасного поведения в природе. Формировать первичные представления об экосистемах, природных зонах, расширять представления о неживой природе.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74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9B4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Дары осени </w:t>
            </w:r>
          </w:p>
        </w:tc>
        <w:tc>
          <w:tcPr>
            <w:tcW w:w="2477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о временах года, последовательности месяцев в году. Воспитание бережного отношения к природе. Расширение представлений об особенностях отображения осени в произведениях искусства (поэтического, изобразительного, музыкального). Развитие интереса к изображению осенних явлений в рисунках, аппликации. Расширение знаний о творческих профессиях.</w:t>
            </w:r>
          </w:p>
        </w:tc>
        <w:tc>
          <w:tcPr>
            <w:tcW w:w="795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DC7240" w:rsidRPr="00F02BB3" w:rsidTr="00C6718C">
        <w:trPr>
          <w:trHeight w:val="850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DC7240">
            <w:r w:rsidRPr="009B4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в стихах и картинках</w:t>
            </w:r>
          </w:p>
        </w:tc>
        <w:tc>
          <w:tcPr>
            <w:tcW w:w="2477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293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02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9B4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родной город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родным городом, его названием, основными достопримечательностями. Знакомить с видами транспорта, с правилами поведения в городе, с элементарными правилами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дорожного движения, светофором, надземными и подземными переходами. Знакомить с «городскими» профессиями (полицейский, продавец, парикмахер, шофер, водитель автобуса 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.). Расширять знания об исторических местах и архитектурных особенностях родного города. 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</w:tc>
      </w:tr>
      <w:tr w:rsidR="00DC7240" w:rsidRPr="00F02BB3" w:rsidTr="00C6718C">
        <w:trPr>
          <w:trHeight w:val="114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2474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разных стран друзья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детям о том, что Земля – наш общий дом, на Земле много разных стран, важно жить в мире со всеми народами, знать и уважать их культуру, обычаи и традиции. Воспитывать уважение к людям разных национальностей и их обычаям.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1541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2474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 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родной стране, о государственных праздниках. Формировать представления о том, что Российская Федерация – огромная многонациональная страна. Продолжить знакомить детей с Москвой – столицей России. Расширять представления о работе президента. Воспитывать гордость за свою страну; развивать интерес к истории родины. Расширять знания о символике России.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976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2474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 прославили Россию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знакомство детей с людьми,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прославившим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Россию. Рассказать о знаменитых ученых, композиторах, спортсменах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Формировать чувство гордости за свою страну, желание сделать ее лучше. 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2474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Расширять представления детей о родной стране, о государственных праздниках. Формировать представления о том, что Российская Федерация – огромная страна. Расширять знания о символике России. 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44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Тело человека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Расширять представления о составляющих здорового образа жизни (правильное питание, движение, сон и солнце, воздух и вода – наши лучшие друзья) и факторах, разрушающих здоровье. Формировать представление о зависимости человека от правильного питания, умения определять качество продуктов, основываясь на сенсорных ощущениях. Расширять представления о роли гигиены и режима дня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здоровья  человека.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44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 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наблюдать, анализировать, сравнивать, выделять характерные, существенные признаки транспорта, уточнять знания детей об элементах дороги (проезжая часть, пешеходный переход, тротуар), о движениях транспорта, о работе светофора.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739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940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уважение к воспитателям. Расширять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представления, продолжить формировать праздничную культуру дошкольников.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940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различными профессиями взрослых, способствовать ранней профориентации. Воспитывать уважение к людям знакомых профессий. Побуждать оказывать помощь взрослым, воспитывать бережное отношение к результатам их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795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940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Зимующие птицы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знакомить с зимующими птицами, создать условия для изучения их особенностей. Воспитывать любовь к природе, развивать интерес к наблюдению за птицами, обогащать словарь: зимующие, перелетные птицы, кормушка. Привлечь детей к изготовлению «пряников» для птиц, воспитывать аккуратность в работе.</w:t>
            </w:r>
          </w:p>
        </w:tc>
        <w:tc>
          <w:tcPr>
            <w:tcW w:w="795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938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940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хлопоты</w:t>
            </w:r>
          </w:p>
        </w:tc>
        <w:tc>
          <w:tcPr>
            <w:tcW w:w="2477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 в коллективной предпраздничной деятельности. Закладывать основы праздничной культуры. Развивать эмоционально положительное отношение к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AF4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Новый год в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разных странах</w:t>
            </w:r>
          </w:p>
        </w:tc>
        <w:tc>
          <w:tcPr>
            <w:tcW w:w="2477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919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AF4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лес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зимой как временем года.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795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«Колядки» </w:t>
            </w:r>
          </w:p>
        </w:tc>
      </w:tr>
      <w:tr w:rsidR="00DC7240" w:rsidRPr="00F02BB3" w:rsidTr="00C6718C">
        <w:trPr>
          <w:trHeight w:val="958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AF4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и Антарктика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знакомства с природой Арктики и Антарктики. Формирование представлений об особенностях зимы в разных широтах и в разных полушариях Земли.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546D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олимпийские игры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зимних видах спорта, Зимних Олимпийских чемпионах России. Знакомить с основами техники безопасности и правилами поведения в спортивном зале и на спортивной площадке. Расширять знания детей о значении спорта для здоровья человека.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151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546D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открытия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 знания о разных состояниях воды, круговороте воды в природе, о назначении воды в жизни растений, животных и человека, о необходимости экономно использовать воду в быту. Упражнять в соблюдении природоохранных правил поведения в природе. Дать детям элементарные знания о роли кожи жизни человека, о чувствительности кожи. Упражнять детей в развитии тактильной чувствительности. Сформировать убеждение о том, что о коже человека надо заботиться. Научить детей оказывать первую помощь при ушибах и ранениях. Учить детей разрешать самим проблемную ситуацию в процессе исследовательской деятельности. Развивать пытливость, любознательность, находчивость, внимание.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</w:tc>
      </w:tr>
      <w:tr w:rsidR="00DC7240" w:rsidRPr="00F02BB3" w:rsidTr="00C6718C">
        <w:trPr>
          <w:trHeight w:val="434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546D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культура и традиции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детей с народными традициями и обычаями. Расширение представлений об искусстве, традициях и обычаях народов России. Продолжение знакомства с народными песнями,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плясками. 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555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0A7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в армии служить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деды. Воспитывать детей в духе патриотизма, любви к Родине. Знакомить  с разными родами войск (пехота,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морские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воздушные, танковые), боевой техникой.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Муз/спорт досуг, посвященный Дню защитника Отечества.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rPr>
          <w:trHeight w:val="293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0A7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Женский день 8-е Марта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 уважения к воспитателям. Расширение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гендерных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формирование потребности радовать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добрыми делами.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8 Марта. Развлечения, коллективное творчество, игры детей. Выставки детского творчества: «Пода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7240" w:rsidRPr="00F02BB3" w:rsidTr="00C6718C">
        <w:trPr>
          <w:trHeight w:val="441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0A7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Книжкина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стихотворения, запоминать считалки, скороговорки, загадки.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  <w:tc>
          <w:tcPr>
            <w:tcW w:w="795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творчества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досуг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397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0363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Широкая масленица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Продолжить знакомить детей с традиционными русскими праздниками,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 Вызвать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желание изготавливать атрибуты для развлечений. Способствовать формированию дружеских отношений, развитию коммуникативных качеств у детей.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40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0363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 пойдем в театр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театрами разных народов. Закреплять знания о том, что существуют различные по назначению здания: жилые дома, магазины, театры, кинотеатры и др. расширять знания о назначении и разнообразии музеев, воспитывать бережное отношение к произведениям искусства. Формировать правила поведения в общественных местах.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82"/>
        </w:trPr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73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Первоцветы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представление о первоцветах, научить определять их по внешнему виду. Показать пробуждающую природу, связь с благоприятными условиями (удлинение дня, тепло, изобилие влаги). Развивать умение замечать красоту, наслаждаться ею, оберегать ее. Расширять представления детей о весенних изменениях в природе, формировать экологическое сознание, напомнить правила поведения в лесу и парке весной.</w:t>
            </w:r>
          </w:p>
        </w:tc>
        <w:tc>
          <w:tcPr>
            <w:tcW w:w="795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«Весна»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DC7240" w:rsidRPr="00F02BB3" w:rsidTr="00C6718C">
        <w:trPr>
          <w:trHeight w:val="54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73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Покорители вселенной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истории космонавтики, знакомить с советскими космонавтами, вспомнить о подвиге 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Гагарина. Поддержать познавательный интерес к познанию космоса, продолжить знакомство с солнечной системой и способами ее изучения.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25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73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Светлая Пасха 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о народных праздниках. Продолжать знакомить детей с народными традициями и обычаями. Вызвать желание изготавливать атрибуты для развлечений. Способствовать формированию дружеских отношений, развитию коммуникативных качеств у детей. 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rPr>
          <w:trHeight w:val="400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73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весной, насекомые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весны, о связи между явлениями живой и неживой природы и сезонными видами труда, о весенних изменениях в природе, насекомых.</w:t>
            </w:r>
          </w:p>
        </w:tc>
        <w:tc>
          <w:tcPr>
            <w:tcW w:w="795" w:type="pct"/>
            <w:vMerge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C7240" w:rsidRPr="00F02BB3" w:rsidTr="00C6718C">
        <w:tc>
          <w:tcPr>
            <w:tcW w:w="420" w:type="pct"/>
            <w:vMerge w:val="restar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DC7240" w:rsidRPr="0073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дошкольников в духе патриотизма, любви к Родине. Расширять знания о героях ВОВ, о победе нашей страны в войне. </w:t>
            </w: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Знакомить с памятниками героям ВОВ.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DC7240" w:rsidRPr="00213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мир музыки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Обогатить эмоционально-художественное восприятие детей через знакомство с прекрасными образцами мировой классической музыки, обращая внимание на взаимосвязь музыкальных, художественных, поэтических и театральных образов. Содействовать творческим проявлениям в разных видах продуктивной детской деятельности – пластических импровизациях, рисунках, поделках. Расширять знания детей о народных традициях, фольклорных праздниках, забавах. Формировать интерес к знакомству с народным музыкальным творчеством.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выставка </w:t>
            </w:r>
          </w:p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воды»</w:t>
            </w:r>
          </w:p>
        </w:tc>
      </w:tr>
      <w:tr w:rsidR="00DC7240" w:rsidRPr="00F02BB3" w:rsidTr="00C6718C">
        <w:trPr>
          <w:trHeight w:val="293"/>
        </w:trPr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DC7240" w:rsidRPr="00213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Славянская культура и письменность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знания о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Кириле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Мефодии</w:t>
            </w:r>
            <w:proofErr w:type="spell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основоположниках славянской письменности, познакомить со старославянским алфавитом. Формировать у детей представления о сходстве и различаю современной и славянской азбук, формировать нравственно-эстетическое отношение к окружающему миру. Прививать детям любовь к родному слову, родному языку, отечественной истории.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DC7240" w:rsidRPr="00F02BB3" w:rsidTr="00C6718C">
        <w:tc>
          <w:tcPr>
            <w:tcW w:w="420" w:type="pct"/>
            <w:vMerge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DC7240" w:rsidRDefault="009D1BFD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DC7240" w:rsidRPr="00213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33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свидания, детский сад</w:t>
            </w:r>
          </w:p>
        </w:tc>
        <w:tc>
          <w:tcPr>
            <w:tcW w:w="2477" w:type="pct"/>
            <w:vAlign w:val="center"/>
          </w:tcPr>
          <w:p w:rsidR="00DC7240" w:rsidRPr="00F02BB3" w:rsidRDefault="00DC7240" w:rsidP="006C2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</w:t>
            </w:r>
            <w:proofErr w:type="gramStart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</w:t>
            </w:r>
            <w:proofErr w:type="gramEnd"/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отношение к предстоящему поступлению в первый класс. Продолжить формировать представление о профессии учителя.</w:t>
            </w:r>
          </w:p>
        </w:tc>
        <w:tc>
          <w:tcPr>
            <w:tcW w:w="795" w:type="pct"/>
            <w:vAlign w:val="center"/>
          </w:tcPr>
          <w:p w:rsidR="00DC7240" w:rsidRPr="00F02BB3" w:rsidRDefault="00DC7240" w:rsidP="006C2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</w:tbl>
    <w:p w:rsidR="00BA5826" w:rsidRPr="009758F7" w:rsidRDefault="00BA5826" w:rsidP="00BA5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195" w:rsidRPr="00926195" w:rsidRDefault="00926195" w:rsidP="009261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195" w:rsidRPr="00926195" w:rsidSect="00E00A8F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FA" w:rsidRDefault="007855FA" w:rsidP="00AD028E">
      <w:pPr>
        <w:spacing w:after="0" w:line="240" w:lineRule="auto"/>
      </w:pPr>
      <w:r>
        <w:separator/>
      </w:r>
    </w:p>
  </w:endnote>
  <w:endnote w:type="continuationSeparator" w:id="0">
    <w:p w:rsidR="007855FA" w:rsidRDefault="007855FA" w:rsidP="00A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FA" w:rsidRDefault="007855FA" w:rsidP="00AD028E">
      <w:pPr>
        <w:spacing w:after="0" w:line="240" w:lineRule="auto"/>
      </w:pPr>
      <w:r>
        <w:separator/>
      </w:r>
    </w:p>
  </w:footnote>
  <w:footnote w:type="continuationSeparator" w:id="0">
    <w:p w:rsidR="007855FA" w:rsidRDefault="007855FA" w:rsidP="00AD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8C" w:rsidRDefault="00C671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19"/>
    <w:rsid w:val="00001720"/>
    <w:rsid w:val="0000550A"/>
    <w:rsid w:val="0001128C"/>
    <w:rsid w:val="00061E3B"/>
    <w:rsid w:val="000625D3"/>
    <w:rsid w:val="00082419"/>
    <w:rsid w:val="000D0F55"/>
    <w:rsid w:val="0014204D"/>
    <w:rsid w:val="00162243"/>
    <w:rsid w:val="00174406"/>
    <w:rsid w:val="00177C84"/>
    <w:rsid w:val="001C72EA"/>
    <w:rsid w:val="00206902"/>
    <w:rsid w:val="002108D8"/>
    <w:rsid w:val="00234629"/>
    <w:rsid w:val="00274F14"/>
    <w:rsid w:val="002D0E48"/>
    <w:rsid w:val="002F7ABE"/>
    <w:rsid w:val="00322AD9"/>
    <w:rsid w:val="00333802"/>
    <w:rsid w:val="0035348D"/>
    <w:rsid w:val="0035516A"/>
    <w:rsid w:val="00382333"/>
    <w:rsid w:val="003C1990"/>
    <w:rsid w:val="003D54FD"/>
    <w:rsid w:val="003E7BFB"/>
    <w:rsid w:val="003F2257"/>
    <w:rsid w:val="003F321D"/>
    <w:rsid w:val="00413638"/>
    <w:rsid w:val="0043442A"/>
    <w:rsid w:val="0044325F"/>
    <w:rsid w:val="00451A89"/>
    <w:rsid w:val="004532C7"/>
    <w:rsid w:val="004C32AE"/>
    <w:rsid w:val="004C5E3D"/>
    <w:rsid w:val="004F6EE7"/>
    <w:rsid w:val="005103F5"/>
    <w:rsid w:val="00552E8A"/>
    <w:rsid w:val="00556819"/>
    <w:rsid w:val="0057096E"/>
    <w:rsid w:val="00573594"/>
    <w:rsid w:val="005A5252"/>
    <w:rsid w:val="005A6118"/>
    <w:rsid w:val="00605AD5"/>
    <w:rsid w:val="006218BD"/>
    <w:rsid w:val="006448C2"/>
    <w:rsid w:val="006606F8"/>
    <w:rsid w:val="006A6551"/>
    <w:rsid w:val="006C2945"/>
    <w:rsid w:val="00724F61"/>
    <w:rsid w:val="007309ED"/>
    <w:rsid w:val="0075291F"/>
    <w:rsid w:val="007855FA"/>
    <w:rsid w:val="007E5388"/>
    <w:rsid w:val="00816992"/>
    <w:rsid w:val="008329D5"/>
    <w:rsid w:val="0084604B"/>
    <w:rsid w:val="008606B1"/>
    <w:rsid w:val="00886458"/>
    <w:rsid w:val="00896708"/>
    <w:rsid w:val="008A61DE"/>
    <w:rsid w:val="008A7004"/>
    <w:rsid w:val="009079A6"/>
    <w:rsid w:val="00926195"/>
    <w:rsid w:val="009502E8"/>
    <w:rsid w:val="00951FA7"/>
    <w:rsid w:val="009726A8"/>
    <w:rsid w:val="009758F7"/>
    <w:rsid w:val="009901A4"/>
    <w:rsid w:val="00990900"/>
    <w:rsid w:val="0099713A"/>
    <w:rsid w:val="009A09FB"/>
    <w:rsid w:val="009B1D51"/>
    <w:rsid w:val="009C1F20"/>
    <w:rsid w:val="009D1BFD"/>
    <w:rsid w:val="009D3669"/>
    <w:rsid w:val="009E4A09"/>
    <w:rsid w:val="00A152DD"/>
    <w:rsid w:val="00A41BA7"/>
    <w:rsid w:val="00A75D00"/>
    <w:rsid w:val="00AB35F9"/>
    <w:rsid w:val="00AC6F01"/>
    <w:rsid w:val="00AD028E"/>
    <w:rsid w:val="00AD0A0E"/>
    <w:rsid w:val="00AE69DE"/>
    <w:rsid w:val="00B07935"/>
    <w:rsid w:val="00B25C2A"/>
    <w:rsid w:val="00B3051D"/>
    <w:rsid w:val="00B70528"/>
    <w:rsid w:val="00B96981"/>
    <w:rsid w:val="00BA5826"/>
    <w:rsid w:val="00BD4081"/>
    <w:rsid w:val="00BF6AF7"/>
    <w:rsid w:val="00BF6D5D"/>
    <w:rsid w:val="00C27089"/>
    <w:rsid w:val="00C32871"/>
    <w:rsid w:val="00C3332A"/>
    <w:rsid w:val="00C404FB"/>
    <w:rsid w:val="00C534D2"/>
    <w:rsid w:val="00C57F7A"/>
    <w:rsid w:val="00C6452B"/>
    <w:rsid w:val="00C6718C"/>
    <w:rsid w:val="00C76178"/>
    <w:rsid w:val="00C87163"/>
    <w:rsid w:val="00C91690"/>
    <w:rsid w:val="00C95796"/>
    <w:rsid w:val="00CA288A"/>
    <w:rsid w:val="00CC0A3A"/>
    <w:rsid w:val="00CD3085"/>
    <w:rsid w:val="00CD7086"/>
    <w:rsid w:val="00CE6922"/>
    <w:rsid w:val="00CF15AF"/>
    <w:rsid w:val="00D017E5"/>
    <w:rsid w:val="00D1020B"/>
    <w:rsid w:val="00D11FD3"/>
    <w:rsid w:val="00D13746"/>
    <w:rsid w:val="00D8149B"/>
    <w:rsid w:val="00DB08BF"/>
    <w:rsid w:val="00DB7EEC"/>
    <w:rsid w:val="00DC2CC4"/>
    <w:rsid w:val="00DC7240"/>
    <w:rsid w:val="00DC76EB"/>
    <w:rsid w:val="00DD4077"/>
    <w:rsid w:val="00E00A8F"/>
    <w:rsid w:val="00EB64FE"/>
    <w:rsid w:val="00F06811"/>
    <w:rsid w:val="00F4585A"/>
    <w:rsid w:val="00F60A3E"/>
    <w:rsid w:val="00FC1E76"/>
    <w:rsid w:val="00FE5C76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4B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28E"/>
  </w:style>
  <w:style w:type="paragraph" w:styleId="a6">
    <w:name w:val="footer"/>
    <w:basedOn w:val="a"/>
    <w:link w:val="a7"/>
    <w:uiPriority w:val="99"/>
    <w:unhideWhenUsed/>
    <w:rsid w:val="00AD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28E"/>
  </w:style>
  <w:style w:type="paragraph" w:styleId="a8">
    <w:name w:val="Balloon Text"/>
    <w:basedOn w:val="a"/>
    <w:link w:val="a9"/>
    <w:uiPriority w:val="99"/>
    <w:semiHidden/>
    <w:unhideWhenUsed/>
    <w:rsid w:val="0045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A8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33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802"/>
  </w:style>
  <w:style w:type="paragraph" w:customStyle="1" w:styleId="c4">
    <w:name w:val="c4"/>
    <w:basedOn w:val="a"/>
    <w:rsid w:val="0033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178"/>
  </w:style>
  <w:style w:type="paragraph" w:customStyle="1" w:styleId="Default">
    <w:name w:val="Default"/>
    <w:rsid w:val="008864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26195"/>
  </w:style>
  <w:style w:type="table" w:customStyle="1" w:styleId="10">
    <w:name w:val="Сетка таблицы1"/>
    <w:basedOn w:val="a1"/>
    <w:next w:val="a3"/>
    <w:uiPriority w:val="59"/>
    <w:rsid w:val="0092619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4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28E"/>
  </w:style>
  <w:style w:type="paragraph" w:styleId="a6">
    <w:name w:val="footer"/>
    <w:basedOn w:val="a"/>
    <w:link w:val="a7"/>
    <w:uiPriority w:val="99"/>
    <w:unhideWhenUsed/>
    <w:rsid w:val="00AD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28E"/>
  </w:style>
  <w:style w:type="paragraph" w:styleId="a8">
    <w:name w:val="Balloon Text"/>
    <w:basedOn w:val="a"/>
    <w:link w:val="a9"/>
    <w:uiPriority w:val="99"/>
    <w:semiHidden/>
    <w:unhideWhenUsed/>
    <w:rsid w:val="0045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A8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33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802"/>
  </w:style>
  <w:style w:type="paragraph" w:customStyle="1" w:styleId="c4">
    <w:name w:val="c4"/>
    <w:basedOn w:val="a"/>
    <w:rsid w:val="0033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178"/>
  </w:style>
  <w:style w:type="paragraph" w:customStyle="1" w:styleId="Default">
    <w:name w:val="Default"/>
    <w:rsid w:val="008864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26195"/>
  </w:style>
  <w:style w:type="table" w:customStyle="1" w:styleId="10">
    <w:name w:val="Сетка таблицы1"/>
    <w:basedOn w:val="a1"/>
    <w:next w:val="a3"/>
    <w:uiPriority w:val="59"/>
    <w:rsid w:val="00926195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509D-ED00-4252-9475-21541F3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29</Pages>
  <Words>9132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Васильевна</cp:lastModifiedBy>
  <cp:revision>32</cp:revision>
  <cp:lastPrinted>2021-08-15T23:57:00Z</cp:lastPrinted>
  <dcterms:created xsi:type="dcterms:W3CDTF">2020-02-29T13:59:00Z</dcterms:created>
  <dcterms:modified xsi:type="dcterms:W3CDTF">2023-09-19T05:40:00Z</dcterms:modified>
</cp:coreProperties>
</file>